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19" w:rsidRPr="00720B7E" w:rsidRDefault="001525BC" w:rsidP="00720B7E">
      <w:pPr>
        <w:pStyle w:val="headline"/>
        <w:widowControl w:val="0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7"/>
          <w:bdr w:val="none" w:sz="0" w:space="0" w:color="auto" w:frame="1"/>
        </w:rPr>
      </w:pPr>
      <w:r w:rsidRPr="00720B7E">
        <w:rPr>
          <w:b/>
          <w:i/>
          <w:sz w:val="28"/>
          <w:szCs w:val="27"/>
          <w:bdr w:val="none" w:sz="0" w:space="0" w:color="auto" w:frame="1"/>
        </w:rPr>
        <w:t>Использование техники PAPERCRAFT в развитии технического творчества детей старшего дошкольного возраста</w:t>
      </w:r>
      <w:r w:rsidR="00720B7E" w:rsidRPr="00720B7E">
        <w:rPr>
          <w:b/>
          <w:i/>
          <w:sz w:val="28"/>
          <w:szCs w:val="27"/>
          <w:bdr w:val="none" w:sz="0" w:space="0" w:color="auto" w:frame="1"/>
        </w:rPr>
        <w:br/>
      </w:r>
    </w:p>
    <w:p w:rsidR="001525BC" w:rsidRPr="008C2819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>В современную эпоху </w:t>
      </w:r>
      <w:r w:rsidRPr="008C2819">
        <w:rPr>
          <w:rStyle w:val="a4"/>
          <w:sz w:val="28"/>
          <w:szCs w:val="27"/>
          <w:bdr w:val="none" w:sz="0" w:space="0" w:color="auto" w:frame="1"/>
        </w:rPr>
        <w:t>научно-технического</w:t>
      </w:r>
      <w:r w:rsidRPr="008C2819">
        <w:rPr>
          <w:sz w:val="28"/>
          <w:szCs w:val="27"/>
        </w:rPr>
        <w:t> прогресса и интенсивного </w:t>
      </w:r>
      <w:hyperlink r:id="rId4" w:tooltip="Развитие ребенка. Материалы для педагогов" w:history="1">
        <w:r w:rsidRPr="008C2819">
          <w:rPr>
            <w:rStyle w:val="a5"/>
            <w:b/>
            <w:bCs/>
            <w:color w:val="auto"/>
            <w:sz w:val="28"/>
            <w:szCs w:val="27"/>
            <w:u w:val="none"/>
            <w:bdr w:val="none" w:sz="0" w:space="0" w:color="auto" w:frame="1"/>
          </w:rPr>
          <w:t>развития информационных технологий</w:t>
        </w:r>
      </w:hyperlink>
      <w:r w:rsidRPr="008C2819">
        <w:rPr>
          <w:sz w:val="28"/>
          <w:szCs w:val="27"/>
        </w:rPr>
        <w:t> в России востребованы специалисты с новым стилем инженерно-научного мышления. Поэтому в образовательную деятельность ДОО вводят новые педагогические </w:t>
      </w:r>
      <w:r w:rsidRPr="008C2819">
        <w:rPr>
          <w:rStyle w:val="a4"/>
          <w:sz w:val="28"/>
          <w:szCs w:val="27"/>
          <w:bdr w:val="none" w:sz="0" w:space="0" w:color="auto" w:frame="1"/>
        </w:rPr>
        <w:t>технологии</w:t>
      </w:r>
      <w:r w:rsidRPr="008C2819">
        <w:rPr>
          <w:sz w:val="28"/>
          <w:szCs w:val="27"/>
        </w:rPr>
        <w:t>, </w:t>
      </w:r>
      <w:r w:rsidRPr="008C2819">
        <w:rPr>
          <w:rStyle w:val="a4"/>
          <w:sz w:val="28"/>
          <w:szCs w:val="27"/>
          <w:bdr w:val="none" w:sz="0" w:space="0" w:color="auto" w:frame="1"/>
        </w:rPr>
        <w:t>используют</w:t>
      </w:r>
      <w:r w:rsidRPr="008C2819">
        <w:rPr>
          <w:sz w:val="28"/>
          <w:szCs w:val="27"/>
        </w:rPr>
        <w:t> активные методы обучения, направленные на </w:t>
      </w:r>
      <w:r w:rsidRPr="008C2819">
        <w:rPr>
          <w:rStyle w:val="a4"/>
          <w:sz w:val="28"/>
          <w:szCs w:val="27"/>
          <w:bdr w:val="none" w:sz="0" w:space="0" w:color="auto" w:frame="1"/>
        </w:rPr>
        <w:t>развитие технического творчества</w:t>
      </w:r>
      <w:r w:rsidRPr="008C2819">
        <w:rPr>
          <w:sz w:val="28"/>
          <w:szCs w:val="27"/>
        </w:rPr>
        <w:t>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>Конструирование и моделирование из бумаги – это один из видов </w:t>
      </w:r>
      <w:r w:rsidRPr="008C2819">
        <w:rPr>
          <w:rStyle w:val="a4"/>
          <w:sz w:val="28"/>
          <w:szCs w:val="27"/>
          <w:bdr w:val="none" w:sz="0" w:space="0" w:color="auto" w:frame="1"/>
        </w:rPr>
        <w:t>технического творчества</w:t>
      </w:r>
      <w:r w:rsidRPr="008C2819">
        <w:rPr>
          <w:sz w:val="28"/>
          <w:szCs w:val="27"/>
        </w:rPr>
        <w:t>, в основе которого лежит работа с различными видами бумаги, связанная с созданием пластических образов путем изменения плоскости листа с помощью разнообразных приемов </w:t>
      </w:r>
      <w:r w:rsidRPr="008C2819">
        <w:rPr>
          <w:i/>
          <w:iCs/>
          <w:sz w:val="28"/>
          <w:szCs w:val="27"/>
          <w:bdr w:val="none" w:sz="0" w:space="0" w:color="auto" w:frame="1"/>
        </w:rPr>
        <w:t>(сгибания, скручива</w:t>
      </w:r>
      <w:r w:rsidR="008C2819" w:rsidRPr="008C2819">
        <w:rPr>
          <w:i/>
          <w:iCs/>
          <w:sz w:val="28"/>
          <w:szCs w:val="27"/>
          <w:bdr w:val="none" w:sz="0" w:space="0" w:color="auto" w:frame="1"/>
        </w:rPr>
        <w:t>ния, надрезания, обрывания и т.</w:t>
      </w:r>
      <w:r w:rsidRPr="008C2819">
        <w:rPr>
          <w:i/>
          <w:iCs/>
          <w:sz w:val="28"/>
          <w:szCs w:val="27"/>
          <w:bdr w:val="none" w:sz="0" w:space="0" w:color="auto" w:frame="1"/>
        </w:rPr>
        <w:t>д.)</w:t>
      </w:r>
      <w:r w:rsidRPr="008C2819">
        <w:rPr>
          <w:sz w:val="28"/>
          <w:szCs w:val="27"/>
        </w:rPr>
        <w:t>.</w:t>
      </w:r>
    </w:p>
    <w:p w:rsidR="001525BC" w:rsidRPr="008D0EA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8D0EAC">
        <w:rPr>
          <w:b/>
          <w:sz w:val="28"/>
          <w:szCs w:val="27"/>
        </w:rPr>
        <w:t>Чем отличается моделирование от конструирования?</w:t>
      </w:r>
    </w:p>
    <w:p w:rsidR="001525BC" w:rsidRPr="008D0EA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D0EAC">
        <w:rPr>
          <w:b/>
          <w:sz w:val="28"/>
          <w:szCs w:val="27"/>
        </w:rPr>
        <w:t xml:space="preserve">Моделирование </w:t>
      </w:r>
      <w:r w:rsidRPr="008D0EAC">
        <w:rPr>
          <w:sz w:val="28"/>
          <w:szCs w:val="27"/>
        </w:rPr>
        <w:t>– построение моделей, процесс познания действительных объектов, где модель – это изделие, являющееся трехмерным упрощенным изображением предмета в установленном масштабе.</w:t>
      </w:r>
    </w:p>
    <w:p w:rsidR="008C2819" w:rsidRPr="008D0EA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D0EAC">
        <w:rPr>
          <w:b/>
          <w:sz w:val="28"/>
          <w:szCs w:val="27"/>
        </w:rPr>
        <w:t xml:space="preserve">Конструирование </w:t>
      </w:r>
      <w:r w:rsidRPr="008D0EAC">
        <w:rPr>
          <w:sz w:val="28"/>
          <w:szCs w:val="27"/>
        </w:rPr>
        <w:t xml:space="preserve">– создание различных объектов. Мыслительная и практическая деятельность здесь направлена на то, чтобы сделать предмет, который несет в себе элемент новизны, не повторяет и не дублирует, </w:t>
      </w:r>
      <w:proofErr w:type="gramStart"/>
      <w:r w:rsidRPr="008D0EAC">
        <w:rPr>
          <w:sz w:val="28"/>
          <w:szCs w:val="27"/>
        </w:rPr>
        <w:t>в</w:t>
      </w:r>
      <w:proofErr w:type="gramEnd"/>
      <w:r w:rsidRPr="008D0EAC">
        <w:rPr>
          <w:sz w:val="28"/>
          <w:szCs w:val="27"/>
        </w:rPr>
        <w:t xml:space="preserve"> отличие от моделирования, действительные объекты.</w:t>
      </w:r>
    </w:p>
    <w:p w:rsidR="008C2819" w:rsidRPr="008D0EA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D0EAC">
        <w:rPr>
          <w:sz w:val="28"/>
          <w:szCs w:val="27"/>
        </w:rPr>
        <w:t xml:space="preserve">Популярным видом моделирования в наше время является моделирование из бумаги. Его простейшие разновидности представлены различными видами оригами. </w:t>
      </w:r>
    </w:p>
    <w:p w:rsidR="001525BC" w:rsidRPr="008D0EA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D0EAC">
        <w:rPr>
          <w:sz w:val="28"/>
          <w:szCs w:val="27"/>
        </w:rPr>
        <w:t>Однако оригами – это все же больше символическое моделирование, близкое к условному искусству. А из бумаги можно создавать и полноценные модели довольно сложных объектов.</w:t>
      </w:r>
    </w:p>
    <w:p w:rsidR="001525BC" w:rsidRPr="008C2819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 xml:space="preserve">Бумажное моделирование делится на два направления </w:t>
      </w:r>
      <w:r w:rsidR="008C2819" w:rsidRPr="008C2819">
        <w:rPr>
          <w:sz w:val="28"/>
          <w:szCs w:val="27"/>
        </w:rPr>
        <w:t>-</w:t>
      </w:r>
      <w:r w:rsidRPr="008C2819">
        <w:rPr>
          <w:sz w:val="28"/>
          <w:szCs w:val="27"/>
        </w:rPr>
        <w:t xml:space="preserve"> это 2D моделирование и 3D моделирование.</w:t>
      </w:r>
    </w:p>
    <w:p w:rsidR="001525BC" w:rsidRPr="008C2819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 xml:space="preserve">2D моделирование </w:t>
      </w:r>
      <w:r w:rsidR="008C2819" w:rsidRPr="008C2819">
        <w:rPr>
          <w:sz w:val="28"/>
          <w:szCs w:val="27"/>
        </w:rPr>
        <w:t>-</w:t>
      </w:r>
      <w:r w:rsidRPr="008C2819">
        <w:rPr>
          <w:sz w:val="28"/>
          <w:szCs w:val="27"/>
        </w:rPr>
        <w:t xml:space="preserve"> это изготовление моделей в двухмерной плоскости. Обычно это вид моделируемого </w:t>
      </w:r>
      <w:proofErr w:type="gramStart"/>
      <w:r w:rsidRPr="008C2819">
        <w:rPr>
          <w:sz w:val="28"/>
          <w:szCs w:val="27"/>
        </w:rPr>
        <w:t>объекта</w:t>
      </w:r>
      <w:proofErr w:type="gramEnd"/>
      <w:r w:rsidRPr="008C2819">
        <w:rPr>
          <w:sz w:val="28"/>
          <w:szCs w:val="27"/>
        </w:rPr>
        <w:t xml:space="preserve"> сбоку, снабженный подставкой для придания модели устойчивости.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 xml:space="preserve">3D моделирование </w:t>
      </w:r>
      <w:r w:rsidR="008C2819" w:rsidRPr="008C2819">
        <w:rPr>
          <w:sz w:val="28"/>
          <w:szCs w:val="27"/>
        </w:rPr>
        <w:t>-</w:t>
      </w:r>
      <w:r w:rsidRPr="008C2819">
        <w:rPr>
          <w:sz w:val="28"/>
          <w:szCs w:val="27"/>
        </w:rPr>
        <w:t xml:space="preserve"> это изготовление объемных моделей в трехмерной плоскости. Модели собираются из предварительно окрашенных, вырезанных и согнутых бумажных деталей.</w:t>
      </w:r>
    </w:p>
    <w:p w:rsidR="001525BC" w:rsidRPr="008C2819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1525BC">
        <w:rPr>
          <w:sz w:val="28"/>
          <w:szCs w:val="27"/>
        </w:rPr>
        <w:t>Такое моделирование возможно в двух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техниках</w:t>
      </w:r>
      <w:r w:rsidRPr="008C2819">
        <w:rPr>
          <w:sz w:val="28"/>
          <w:szCs w:val="27"/>
        </w:rPr>
        <w:t>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>Полигональное моделирование как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техника</w:t>
      </w:r>
      <w:r w:rsidRPr="001525BC">
        <w:rPr>
          <w:sz w:val="28"/>
          <w:szCs w:val="27"/>
        </w:rPr>
        <w:t> заимствована из компьютерных игр, где все объемные фигуры состоят из правильных и неправильных многоугольников, называемых полигонами.</w:t>
      </w:r>
    </w:p>
    <w:p w:rsidR="001525BC" w:rsidRPr="008C2819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1525BC">
        <w:rPr>
          <w:sz w:val="28"/>
          <w:szCs w:val="27"/>
        </w:rPr>
        <w:t>И </w:t>
      </w:r>
      <w:r w:rsidRPr="001525BC">
        <w:rPr>
          <w:rStyle w:val="a4"/>
          <w:sz w:val="28"/>
          <w:szCs w:val="27"/>
          <w:bdr w:val="none" w:sz="0" w:space="0" w:color="auto" w:frame="1"/>
        </w:rPr>
        <w:t xml:space="preserve">техника </w:t>
      </w:r>
      <w:proofErr w:type="gramStart"/>
      <w:r w:rsidRPr="001525BC">
        <w:rPr>
          <w:rStyle w:val="a4"/>
          <w:sz w:val="28"/>
          <w:szCs w:val="27"/>
          <w:bdr w:val="none" w:sz="0" w:space="0" w:color="auto" w:frame="1"/>
        </w:rPr>
        <w:t>PAPERCRAFT</w:t>
      </w:r>
      <w:proofErr w:type="gramEnd"/>
      <w:r w:rsidR="008C2819">
        <w:rPr>
          <w:rStyle w:val="a4"/>
          <w:sz w:val="28"/>
          <w:szCs w:val="27"/>
          <w:bdr w:val="none" w:sz="0" w:space="0" w:color="auto" w:frame="1"/>
        </w:rPr>
        <w:t xml:space="preserve"> </w:t>
      </w:r>
      <w:r w:rsidRPr="001525BC">
        <w:rPr>
          <w:sz w:val="28"/>
          <w:szCs w:val="27"/>
        </w:rPr>
        <w:t xml:space="preserve"> где создаются модели, заготовками для которых служат выкройки 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развертки</w:t>
      </w:r>
      <w:r w:rsidRPr="008C2819">
        <w:rPr>
          <w:sz w:val="28"/>
          <w:szCs w:val="27"/>
        </w:rPr>
        <w:t>, вырезаемые из картона или бумаги.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8C2819">
        <w:rPr>
          <w:sz w:val="28"/>
          <w:szCs w:val="27"/>
        </w:rPr>
        <w:t>Обучение моделированию в этой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технике</w:t>
      </w:r>
      <w:r w:rsidRPr="008C2819">
        <w:rPr>
          <w:sz w:val="28"/>
          <w:szCs w:val="27"/>
        </w:rPr>
        <w:t> предполагает</w:t>
      </w:r>
      <w:r w:rsidRPr="001525BC">
        <w:rPr>
          <w:sz w:val="28"/>
          <w:szCs w:val="27"/>
        </w:rPr>
        <w:t xml:space="preserve"> соединение игры и труда в одно целое, что обеспечивает единое решение познавательных, практических и игровых задач. </w:t>
      </w:r>
      <w:r w:rsidR="00290C6E">
        <w:rPr>
          <w:sz w:val="28"/>
          <w:szCs w:val="27"/>
        </w:rPr>
        <w:br/>
      </w:r>
      <w:r w:rsidRPr="001525BC">
        <w:rPr>
          <w:sz w:val="28"/>
          <w:szCs w:val="27"/>
        </w:rPr>
        <w:t>Моделирование из бумаги в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технике PAPERCRAFT развивает у детей</w:t>
      </w:r>
      <w:r w:rsidRPr="008C2819">
        <w:rPr>
          <w:b/>
          <w:sz w:val="28"/>
          <w:szCs w:val="27"/>
        </w:rPr>
        <w:t> </w:t>
      </w:r>
      <w:r w:rsidRPr="001525BC">
        <w:rPr>
          <w:sz w:val="28"/>
          <w:szCs w:val="27"/>
        </w:rPr>
        <w:t>способность работать руками под контролем сознания, у них совершенствуется мелкая моторика рук, точные движения пальцев, происходит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развитие глазомера</w:t>
      </w:r>
      <w:r w:rsidRPr="001525BC">
        <w:rPr>
          <w:sz w:val="28"/>
          <w:szCs w:val="27"/>
        </w:rPr>
        <w:t>, что особенно актуально для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детей</w:t>
      </w:r>
      <w:r w:rsidRPr="001525BC">
        <w:rPr>
          <w:sz w:val="28"/>
          <w:szCs w:val="27"/>
        </w:rPr>
        <w:t xml:space="preserve"> с </w:t>
      </w:r>
      <w:r w:rsidRPr="001525BC">
        <w:rPr>
          <w:sz w:val="28"/>
          <w:szCs w:val="27"/>
        </w:rPr>
        <w:lastRenderedPageBreak/>
        <w:t>тяжелыми нарушениями речи. Во время работы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развивается память</w:t>
      </w:r>
      <w:r w:rsidRPr="001525BC">
        <w:rPr>
          <w:sz w:val="28"/>
          <w:szCs w:val="27"/>
        </w:rPr>
        <w:t>, формируются умения намечать последовательность операций, активно стремиться к получению положительного результата, формируется культура труда и аккуратность. Увлекательная деятельность позволяют ребенку открыть в себе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творческие способности</w:t>
      </w:r>
      <w:r w:rsidRPr="008C2819">
        <w:rPr>
          <w:b/>
          <w:sz w:val="28"/>
          <w:szCs w:val="27"/>
        </w:rPr>
        <w:t>,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развить воображение</w:t>
      </w:r>
      <w:r w:rsidRPr="008C2819">
        <w:rPr>
          <w:b/>
          <w:sz w:val="28"/>
          <w:szCs w:val="27"/>
        </w:rPr>
        <w:t>,</w:t>
      </w:r>
      <w:r w:rsidRPr="001525BC">
        <w:rPr>
          <w:sz w:val="28"/>
          <w:szCs w:val="27"/>
        </w:rPr>
        <w:t xml:space="preserve"> художественный вкус.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1525BC">
        <w:rPr>
          <w:sz w:val="28"/>
          <w:szCs w:val="27"/>
        </w:rPr>
        <w:t>В процессе складывания и склеивания бумажных моделей дети знакомятся с различными геометрическими фигурами, учатся ориентироваться в пространстве и на листе бумаги, делить целое на части, находить вертикаль, горизонталь, диагональ и т. д.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1525BC">
        <w:rPr>
          <w:sz w:val="28"/>
          <w:szCs w:val="27"/>
        </w:rPr>
        <w:t>В процессе работы </w:t>
      </w:r>
      <w:r w:rsidRPr="008C2819">
        <w:rPr>
          <w:rStyle w:val="a4"/>
          <w:b w:val="0"/>
          <w:sz w:val="28"/>
          <w:szCs w:val="27"/>
          <w:bdr w:val="none" w:sz="0" w:space="0" w:color="auto" w:frame="1"/>
        </w:rPr>
        <w:t>дошкольники</w:t>
      </w:r>
      <w:r w:rsidRPr="001525BC">
        <w:rPr>
          <w:sz w:val="28"/>
          <w:szCs w:val="27"/>
        </w:rPr>
        <w:t> создают модели предметов и объектов действительности, отображая характерные их признаки в обобщенном виде, отвлекаясь от второстепенных особенностей и выделяя наиболее яркие и привлекательные детали. Так, образ приобретает новые черты, оригинальную трактовку, что выражается в несколько условной, угловатой форме.</w:t>
      </w:r>
    </w:p>
    <w:p w:rsidR="00DE1215" w:rsidRPr="001525BC" w:rsidRDefault="001525BC" w:rsidP="001525B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В нашем детском саду осваивание бумажного моделирования начиналось с выполнения работ в </w:t>
      </w:r>
      <w:r w:rsidRPr="008C2819">
        <w:rPr>
          <w:rStyle w:val="a4"/>
          <w:rFonts w:ascii="Times New Roman" w:hAnsi="Times New Roman" w:cs="Times New Roman"/>
          <w:b w:val="0"/>
          <w:sz w:val="28"/>
          <w:szCs w:val="27"/>
          <w:bdr w:val="none" w:sz="0" w:space="0" w:color="auto" w:frame="1"/>
          <w:shd w:val="clear" w:color="auto" w:fill="FFFFFF"/>
        </w:rPr>
        <w:t>технике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 оригами и моделировании</w:t>
      </w:r>
      <w:r w:rsidR="008C281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объемных открыток и подарков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. Затем идея моделирования из бумаги воплотилась в образовательном проекте </w:t>
      </w:r>
      <w:r w:rsidRPr="001525BC">
        <w:rPr>
          <w:rFonts w:ascii="Times New Roman" w:hAnsi="Times New Roman" w:cs="Times New Roman"/>
          <w:i/>
          <w:iCs/>
          <w:sz w:val="28"/>
          <w:szCs w:val="27"/>
          <w:bdr w:val="none" w:sz="0" w:space="0" w:color="auto" w:frame="1"/>
          <w:shd w:val="clear" w:color="auto" w:fill="FFFFFF"/>
        </w:rPr>
        <w:t>«Превращения бумажного листа»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, где детям предлагались готовые цветные </w:t>
      </w:r>
      <w:r w:rsidRPr="008C2819">
        <w:rPr>
          <w:rStyle w:val="a4"/>
          <w:rFonts w:ascii="Times New Roman" w:hAnsi="Times New Roman" w:cs="Times New Roman"/>
          <w:b w:val="0"/>
          <w:sz w:val="28"/>
          <w:szCs w:val="27"/>
          <w:bdr w:val="none" w:sz="0" w:space="0" w:color="auto" w:frame="1"/>
          <w:shd w:val="clear" w:color="auto" w:fill="FFFFFF"/>
        </w:rPr>
        <w:t>развертки на начальном этапе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, а затем – монохромные </w:t>
      </w:r>
      <w:r w:rsidRPr="008C2819">
        <w:rPr>
          <w:rStyle w:val="a4"/>
          <w:rFonts w:ascii="Times New Roman" w:hAnsi="Times New Roman" w:cs="Times New Roman"/>
          <w:b w:val="0"/>
          <w:sz w:val="28"/>
          <w:szCs w:val="27"/>
          <w:bdr w:val="none" w:sz="0" w:space="0" w:color="auto" w:frame="1"/>
          <w:shd w:val="clear" w:color="auto" w:fill="FFFFFF"/>
        </w:rPr>
        <w:t>развертки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 для самостоятельного оформления. </w:t>
      </w:r>
      <w:r w:rsidR="00290C6E">
        <w:rPr>
          <w:rFonts w:ascii="Times New Roman" w:hAnsi="Times New Roman" w:cs="Times New Roman"/>
          <w:sz w:val="28"/>
          <w:szCs w:val="27"/>
          <w:shd w:val="clear" w:color="auto" w:fill="FFFFFF"/>
        </w:rPr>
        <w:br/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Так воспитанники сначала учились сгибать заготовку в нужном направлении, склеивая поочередно нужные детали, таким образом</w:t>
      </w:r>
      <w:r w:rsidR="008C2819">
        <w:rPr>
          <w:rFonts w:ascii="Times New Roman" w:hAnsi="Times New Roman" w:cs="Times New Roman"/>
          <w:sz w:val="28"/>
          <w:szCs w:val="27"/>
          <w:shd w:val="clear" w:color="auto" w:fill="FFFFFF"/>
        </w:rPr>
        <w:t>,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были выполнены такие работы как </w:t>
      </w:r>
      <w:r w:rsidR="008C281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кубики, домики, ёлочки, корзинки, 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совы, животные</w:t>
      </w:r>
      <w:r w:rsidR="00936EC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и т.д.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, а затем ребята уже самостоятельно раскрашивали заготовки в зависимости от смыс</w:t>
      </w:r>
      <w:r w:rsidR="00290C6E">
        <w:rPr>
          <w:rFonts w:ascii="Times New Roman" w:hAnsi="Times New Roman" w:cs="Times New Roman"/>
          <w:sz w:val="28"/>
          <w:szCs w:val="27"/>
          <w:shd w:val="clear" w:color="auto" w:fill="FFFFFF"/>
        </w:rPr>
        <w:t>лового значения будущей модели.  Т</w:t>
      </w:r>
      <w:r w:rsidRPr="001525BC">
        <w:rPr>
          <w:rFonts w:ascii="Times New Roman" w:hAnsi="Times New Roman" w:cs="Times New Roman"/>
          <w:sz w:val="28"/>
          <w:szCs w:val="27"/>
          <w:shd w:val="clear" w:color="auto" w:fill="FFFFFF"/>
        </w:rPr>
        <w:t>ак появились цветные карандашики для макета, игровые кубики с заданиями, разнообразные домики.</w:t>
      </w:r>
    </w:p>
    <w:p w:rsidR="00936EC1" w:rsidRPr="00936EC1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 w:rsidRPr="001525BC">
        <w:rPr>
          <w:sz w:val="28"/>
          <w:szCs w:val="27"/>
        </w:rPr>
        <w:t>В результате дети </w:t>
      </w:r>
      <w:r w:rsidRPr="00936EC1">
        <w:rPr>
          <w:rStyle w:val="a4"/>
          <w:b w:val="0"/>
          <w:sz w:val="28"/>
          <w:szCs w:val="27"/>
          <w:bdr w:val="none" w:sz="0" w:space="0" w:color="auto" w:frame="1"/>
        </w:rPr>
        <w:t>использовали</w:t>
      </w:r>
      <w:r w:rsidRPr="001525BC">
        <w:rPr>
          <w:sz w:val="28"/>
          <w:szCs w:val="27"/>
        </w:rPr>
        <w:t> свои работы в среде группы, создании макетов, игровых атрибутов. Оформление этих изделий позволяет воспитанникам </w:t>
      </w:r>
      <w:r w:rsidRPr="00936EC1">
        <w:rPr>
          <w:rStyle w:val="a4"/>
          <w:b w:val="0"/>
          <w:sz w:val="28"/>
          <w:szCs w:val="27"/>
          <w:bdr w:val="none" w:sz="0" w:space="0" w:color="auto" w:frame="1"/>
        </w:rPr>
        <w:t>развивать свою творческую</w:t>
      </w:r>
      <w:r w:rsidR="00936EC1">
        <w:rPr>
          <w:sz w:val="28"/>
          <w:szCs w:val="27"/>
        </w:rPr>
        <w:t xml:space="preserve"> фантазию и </w:t>
      </w:r>
      <w:r w:rsidRPr="001525BC">
        <w:rPr>
          <w:sz w:val="28"/>
          <w:szCs w:val="27"/>
        </w:rPr>
        <w:t>закрепить </w:t>
      </w:r>
      <w:r w:rsidRPr="00936EC1">
        <w:rPr>
          <w:rStyle w:val="a4"/>
          <w:b w:val="0"/>
          <w:sz w:val="28"/>
          <w:szCs w:val="27"/>
          <w:bdr w:val="none" w:sz="0" w:space="0" w:color="auto" w:frame="1"/>
        </w:rPr>
        <w:t>творческие навык</w:t>
      </w:r>
      <w:r w:rsidR="00290C6E">
        <w:rPr>
          <w:rStyle w:val="a4"/>
          <w:b w:val="0"/>
          <w:sz w:val="28"/>
          <w:szCs w:val="27"/>
          <w:bdr w:val="none" w:sz="0" w:space="0" w:color="auto" w:frame="1"/>
        </w:rPr>
        <w:t>и.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1525BC">
        <w:rPr>
          <w:sz w:val="28"/>
          <w:szCs w:val="27"/>
        </w:rPr>
        <w:t>Таким образом, моделирование из бумаги в </w:t>
      </w:r>
      <w:r w:rsidRPr="00936EC1">
        <w:rPr>
          <w:rStyle w:val="a4"/>
          <w:b w:val="0"/>
          <w:sz w:val="28"/>
          <w:szCs w:val="27"/>
          <w:bdr w:val="none" w:sz="0" w:space="0" w:color="auto" w:frame="1"/>
        </w:rPr>
        <w:t>технике PAPE</w:t>
      </w:r>
      <w:r w:rsidRPr="00936EC1">
        <w:rPr>
          <w:sz w:val="28"/>
          <w:szCs w:val="27"/>
        </w:rPr>
        <w:t>RCRAFT</w:t>
      </w:r>
      <w:r w:rsidRPr="001525BC">
        <w:rPr>
          <w:sz w:val="28"/>
          <w:szCs w:val="27"/>
        </w:rPr>
        <w:t xml:space="preserve"> является практической деятельностью, направленной на получение определенного, заранее задуманного продукта. Моделируя, ребенок учится не только различать внешние качества и свойства предмета, образца, у него </w:t>
      </w:r>
      <w:r w:rsidRPr="00936EC1">
        <w:rPr>
          <w:rStyle w:val="a4"/>
          <w:b w:val="0"/>
          <w:sz w:val="28"/>
          <w:szCs w:val="27"/>
          <w:bdr w:val="none" w:sz="0" w:space="0" w:color="auto" w:frame="1"/>
        </w:rPr>
        <w:t>развиваются</w:t>
      </w:r>
      <w:r w:rsidRPr="001525BC">
        <w:rPr>
          <w:sz w:val="28"/>
          <w:szCs w:val="27"/>
        </w:rPr>
        <w:t> познавательные процессы и практические действия. Так ребенок, помимо зрительного восприятия качества предмета, реально, практически разбирает образец на детали, анализирует его состав, последовательность действий, а потом собирает их в модель.</w:t>
      </w:r>
    </w:p>
    <w:p w:rsidR="001525BC" w:rsidRPr="001525BC" w:rsidRDefault="001525BC" w:rsidP="001525BC">
      <w:pPr>
        <w:pStyle w:val="a3"/>
        <w:widowControl w:val="0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1525BC">
        <w:rPr>
          <w:sz w:val="28"/>
          <w:szCs w:val="27"/>
        </w:rPr>
        <w:t>Это первые шаги </w:t>
      </w:r>
      <w:hyperlink r:id="rId5" w:tooltip="Старшая группа" w:history="1">
        <w:r w:rsidRPr="00936EC1">
          <w:rPr>
            <w:rStyle w:val="a5"/>
            <w:b/>
            <w:bCs/>
            <w:color w:val="auto"/>
            <w:sz w:val="28"/>
            <w:szCs w:val="27"/>
            <w:u w:val="none"/>
            <w:bdr w:val="none" w:sz="0" w:space="0" w:color="auto" w:frame="1"/>
          </w:rPr>
          <w:t xml:space="preserve"> </w:t>
        </w:r>
        <w:r w:rsidRPr="00936EC1">
          <w:rPr>
            <w:rStyle w:val="a5"/>
            <w:bCs/>
            <w:color w:val="auto"/>
            <w:sz w:val="28"/>
            <w:szCs w:val="27"/>
            <w:u w:val="none"/>
            <w:bdr w:val="none" w:sz="0" w:space="0" w:color="auto" w:frame="1"/>
          </w:rPr>
          <w:t>в самостоятельном</w:t>
        </w:r>
      </w:hyperlink>
      <w:r w:rsidRPr="00936EC1">
        <w:rPr>
          <w:rStyle w:val="a4"/>
          <w:b w:val="0"/>
          <w:sz w:val="28"/>
          <w:szCs w:val="27"/>
          <w:bdr w:val="none" w:sz="0" w:space="0" w:color="auto" w:frame="1"/>
        </w:rPr>
        <w:t> техническом творчестве</w:t>
      </w:r>
      <w:r w:rsidRPr="001525BC">
        <w:rPr>
          <w:sz w:val="28"/>
          <w:szCs w:val="27"/>
        </w:rPr>
        <w:t> по созданию моделей простейших объектов.</w:t>
      </w:r>
    </w:p>
    <w:p w:rsidR="001525BC" w:rsidRDefault="001525BC"/>
    <w:sectPr w:rsidR="001525BC" w:rsidSect="007B12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79A"/>
    <w:rsid w:val="0009696D"/>
    <w:rsid w:val="0011479A"/>
    <w:rsid w:val="001525BC"/>
    <w:rsid w:val="0027185A"/>
    <w:rsid w:val="00290C6E"/>
    <w:rsid w:val="003F3EA5"/>
    <w:rsid w:val="00720B7E"/>
    <w:rsid w:val="007B12DF"/>
    <w:rsid w:val="008C2819"/>
    <w:rsid w:val="008D0EAC"/>
    <w:rsid w:val="00936EC1"/>
    <w:rsid w:val="009F1955"/>
    <w:rsid w:val="00C343EA"/>
    <w:rsid w:val="00D3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5BC"/>
    <w:rPr>
      <w:b/>
      <w:bCs/>
    </w:rPr>
  </w:style>
  <w:style w:type="character" w:styleId="a5">
    <w:name w:val="Hyperlink"/>
    <w:basedOn w:val="a0"/>
    <w:uiPriority w:val="99"/>
    <w:semiHidden/>
    <w:unhideWhenUsed/>
    <w:rsid w:val="00152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5BC"/>
    <w:rPr>
      <w:b/>
      <w:bCs/>
    </w:rPr>
  </w:style>
  <w:style w:type="character" w:styleId="a5">
    <w:name w:val="Hyperlink"/>
    <w:basedOn w:val="a0"/>
    <w:uiPriority w:val="99"/>
    <w:semiHidden/>
    <w:unhideWhenUsed/>
    <w:rsid w:val="00152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5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7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tarshaya-gruppa" TargetMode="Externa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2024-01-18T14:37:00Z</cp:lastPrinted>
  <dcterms:created xsi:type="dcterms:W3CDTF">2024-01-12T13:44:00Z</dcterms:created>
  <dcterms:modified xsi:type="dcterms:W3CDTF">2024-02-26T13:18:00Z</dcterms:modified>
</cp:coreProperties>
</file>