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31" w:rsidRPr="00FF22F9" w:rsidRDefault="005C1C66" w:rsidP="00C93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93131" w:rsidRPr="00FF22F9">
        <w:rPr>
          <w:rFonts w:ascii="Times New Roman" w:hAnsi="Times New Roman" w:cs="Times New Roman"/>
          <w:sz w:val="24"/>
          <w:szCs w:val="24"/>
        </w:rPr>
        <w:t>оспитанники групп подготовительной «33богатыря  и старшей «Кот ученый» провели те испытание  (тест) «</w:t>
      </w:r>
      <w:r w:rsidR="00C93131" w:rsidRPr="00FF22F9">
        <w:rPr>
          <w:rFonts w:ascii="Times New Roman" w:eastAsia="Times New Roman" w:hAnsi="Times New Roman" w:cs="Times New Roman"/>
          <w:sz w:val="24"/>
          <w:szCs w:val="24"/>
          <w:lang w:eastAsia="en-US"/>
        </w:rPr>
        <w:t>Смешанное передвижениепо пересеченной местности (м)».</w:t>
      </w:r>
      <w:r w:rsidR="00C93131" w:rsidRPr="00FF22F9">
        <w:rPr>
          <w:rFonts w:ascii="Times New Roman" w:hAnsi="Times New Roman" w:cs="Times New Roman"/>
          <w:sz w:val="24"/>
          <w:szCs w:val="24"/>
        </w:rPr>
        <w:br/>
        <w:t xml:space="preserve">При проведении занятий на открытом воздухе дети получают возможность проявить большую активность, самостоятельность и инициативу в действиях. </w:t>
      </w:r>
      <w:proofErr w:type="gramStart"/>
      <w:r w:rsidR="00C93131" w:rsidRPr="00FF22F9">
        <w:rPr>
          <w:rFonts w:ascii="Times New Roman" w:hAnsi="Times New Roman" w:cs="Times New Roman"/>
          <w:sz w:val="24"/>
          <w:szCs w:val="24"/>
        </w:rPr>
        <w:t>Многократное повторение упражнений в условиях большого пространства, как в теплое, так и в холодное время года способствует более прочному закреплению двигательных навыков и развитию физических качеств</w:t>
      </w:r>
      <w:r w:rsidR="00C93131" w:rsidRPr="00FF22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3131" w:rsidRPr="00FF22F9">
        <w:rPr>
          <w:rFonts w:ascii="Times New Roman" w:hAnsi="Times New Roman" w:cs="Times New Roman"/>
          <w:sz w:val="24"/>
          <w:szCs w:val="24"/>
        </w:rPr>
        <w:t>Бег оказывает значительное физиологическое воздействие на организм ребенка, активизируя его органы и системы, повышая обменные процессы, способствует общему физическому развитию, совершенствует деятельность центральной нервной системы.</w:t>
      </w:r>
      <w:r w:rsidR="00C93131" w:rsidRPr="00FF22F9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734FB6" w:rsidRDefault="00734FB6"/>
    <w:sectPr w:rsidR="00734FB6" w:rsidSect="00AA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131"/>
    <w:rsid w:val="005C1C66"/>
    <w:rsid w:val="00734FB6"/>
    <w:rsid w:val="00AA1FE1"/>
    <w:rsid w:val="00C9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Home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2024-12-17T04:20:00Z</dcterms:created>
  <dcterms:modified xsi:type="dcterms:W3CDTF">2025-01-08T05:26:00Z</dcterms:modified>
</cp:coreProperties>
</file>